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A" w:rsidRDefault="001C12EA" w:rsidP="00DF045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571EE" w:rsidRDefault="001C12EA" w:rsidP="00DF0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C12EA" w:rsidRDefault="001C12EA" w:rsidP="000861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r w:rsidR="00086121">
        <w:rPr>
          <w:rFonts w:ascii="Times New Roman" w:hAnsi="Times New Roman" w:cs="Times New Roman"/>
          <w:sz w:val="24"/>
          <w:szCs w:val="24"/>
        </w:rPr>
        <w:t>Карасувская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12EA" w:rsidRDefault="001C12EA" w:rsidP="001C1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086121">
        <w:rPr>
          <w:rFonts w:ascii="Times New Roman" w:hAnsi="Times New Roman" w:cs="Times New Roman"/>
          <w:sz w:val="24"/>
          <w:szCs w:val="24"/>
        </w:rPr>
        <w:t>А.Б.Байманбетова</w:t>
      </w:r>
    </w:p>
    <w:p w:rsidR="001C12EA" w:rsidRDefault="001C12EA" w:rsidP="001C1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</w:t>
      </w:r>
      <w:r w:rsidR="0008612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_ от 16.0.2020 г.</w:t>
      </w:r>
    </w:p>
    <w:p w:rsidR="001C12EA" w:rsidRDefault="001C12EA" w:rsidP="001C1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КОМПЛЕКС МЕР</w:t>
      </w:r>
    </w:p>
    <w:p w:rsidR="001C12EA" w:rsidRDefault="001C12EA" w:rsidP="001C1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ПРОФИЛАКТИКЕ КОРОНАВИРУСНОЙ ИНФЕКЦИИ</w:t>
      </w:r>
    </w:p>
    <w:tbl>
      <w:tblPr>
        <w:tblStyle w:val="a3"/>
        <w:tblW w:w="10773" w:type="dxa"/>
        <w:tblInd w:w="-1026" w:type="dxa"/>
        <w:tblLook w:val="04A0"/>
      </w:tblPr>
      <w:tblGrid>
        <w:gridCol w:w="5103"/>
        <w:gridCol w:w="1843"/>
        <w:gridCol w:w="2358"/>
        <w:gridCol w:w="1469"/>
      </w:tblGrid>
      <w:tr w:rsidR="00DF0452" w:rsidRPr="001C12EA" w:rsidTr="00DF0452">
        <w:tc>
          <w:tcPr>
            <w:tcW w:w="5103" w:type="dxa"/>
          </w:tcPr>
          <w:p w:rsidR="001C12EA" w:rsidRPr="00DF0452" w:rsidRDefault="001C12EA" w:rsidP="001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ind w:left="-4600" w:firstLine="4600"/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2358" w:type="dxa"/>
          </w:tcPr>
          <w:p w:rsidR="001C12EA" w:rsidRPr="00DF0452" w:rsidRDefault="001C12EA" w:rsidP="001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1469" w:type="dxa"/>
          </w:tcPr>
          <w:p w:rsidR="001C12EA" w:rsidRPr="00DF0452" w:rsidRDefault="001C12EA" w:rsidP="001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C12EA" w:rsidTr="00DF0452">
        <w:tc>
          <w:tcPr>
            <w:tcW w:w="10773" w:type="dxa"/>
            <w:gridSpan w:val="4"/>
          </w:tcPr>
          <w:p w:rsidR="001C12EA" w:rsidRPr="00DF0452" w:rsidRDefault="001C12EA" w:rsidP="0023282E">
            <w:pPr>
              <w:jc w:val="center"/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 Санитарно-противоэпидемические </w:t>
            </w:r>
            <w:r w:rsidR="0023282E" w:rsidRPr="00DF0452">
              <w:rPr>
                <w:rFonts w:ascii="Times New Roman" w:hAnsi="Times New Roman" w:cs="Times New Roman"/>
              </w:rPr>
              <w:t>(профилактические) мероприятия:</w:t>
            </w: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1.1. 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58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16.03.2020</w:t>
            </w:r>
            <w:r w:rsidR="00C730DE" w:rsidRPr="00DF045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58" w:type="dxa"/>
          </w:tcPr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Т.К.</w:t>
            </w:r>
          </w:p>
          <w:p w:rsidR="001C12EA" w:rsidRPr="00DF0452" w:rsidRDefault="0023282E" w:rsidP="00086121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 </w:t>
            </w:r>
            <w:r w:rsidR="00086121"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1.3.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2 раза в день</w:t>
            </w:r>
            <w:bookmarkStart w:id="0" w:name="_GoBack"/>
            <w:bookmarkEnd w:id="0"/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О.Р.</w:t>
            </w:r>
          </w:p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техперсонал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1.4. Соблюдение теплового режима в соответствии с требованиями </w:t>
            </w:r>
            <w:proofErr w:type="spellStart"/>
            <w:r w:rsidRPr="00DF0452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Кочегар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1.5. Соблюдение режима проветривания помещения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после каждого занятия</w:t>
            </w: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1.7. Обеспечение доступа персонала и обучающихся к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бутилированной</w:t>
            </w:r>
            <w:proofErr w:type="spellEnd"/>
            <w:r w:rsidRPr="00DF0452">
              <w:rPr>
                <w:rFonts w:ascii="Times New Roman" w:hAnsi="Times New Roman" w:cs="Times New Roman"/>
              </w:rPr>
              <w:t xml:space="preserve"> или кипяченной питьевой воде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Аджиманбетова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К.О.</w:t>
            </w:r>
          </w:p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1.8. Проведение дезинфекции в санузлах разрешенными средствами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техперсонал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1.9. Дезинфекционная обработка дверных ручек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C730D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1.10.Проведение заключительной дезинфекции в период каникул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техперсонал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1.11. Обеспечение в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груповых</w:t>
            </w:r>
            <w:proofErr w:type="spellEnd"/>
            <w:r w:rsidRPr="00DF0452">
              <w:rPr>
                <w:rFonts w:ascii="Times New Roman" w:hAnsi="Times New Roman" w:cs="Times New Roman"/>
              </w:rPr>
              <w:t xml:space="preserve"> и учебных помещениях в период организации учебно-воспитательного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ВР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C730DE" w:rsidTr="00DF0452">
        <w:tc>
          <w:tcPr>
            <w:tcW w:w="10773" w:type="dxa"/>
            <w:gridSpan w:val="4"/>
          </w:tcPr>
          <w:p w:rsidR="00C730DE" w:rsidRPr="00DF0452" w:rsidRDefault="00C730DE" w:rsidP="00C730DE">
            <w:pPr>
              <w:jc w:val="center"/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2. Информационные мероприятия</w:t>
            </w: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C730D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2.1. Размещение в учебных аудиториях,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DF0452">
              <w:rPr>
                <w:rFonts w:ascii="Times New Roman" w:hAnsi="Times New Roman" w:cs="Times New Roman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Ф.Б.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УВР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2.2. Проведение родительских собраний, классных часов, посвященных профилактике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DF0452">
              <w:rPr>
                <w:rFonts w:ascii="Times New Roman" w:hAnsi="Times New Roman" w:cs="Times New Roman"/>
              </w:rPr>
              <w:t>, с участием медицинских работников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до 20.03.2020 г.</w:t>
            </w:r>
          </w:p>
        </w:tc>
        <w:tc>
          <w:tcPr>
            <w:tcW w:w="2358" w:type="dxa"/>
          </w:tcPr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</w:p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10773" w:type="dxa"/>
            <w:gridSpan w:val="4"/>
          </w:tcPr>
          <w:p w:rsidR="00DF0452" w:rsidRPr="00DF0452" w:rsidRDefault="00DF0452" w:rsidP="00DF0452">
            <w:pPr>
              <w:jc w:val="center"/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3. Контрольные мероприятия</w:t>
            </w:r>
          </w:p>
        </w:tc>
      </w:tr>
      <w:tr w:rsidR="00DF0452" w:rsidTr="00DF0452">
        <w:tc>
          <w:tcPr>
            <w:tcW w:w="5103" w:type="dxa"/>
          </w:tcPr>
          <w:p w:rsidR="001C12EA" w:rsidRPr="00DF0452" w:rsidRDefault="00DF0452" w:rsidP="00DF0452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3.1.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DF0452" w:rsidP="00DF0452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3.2. 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843" w:type="dxa"/>
          </w:tcPr>
          <w:p w:rsidR="001C12EA" w:rsidRPr="00DF0452" w:rsidRDefault="00DF0452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17.03.2020 г.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Ф.Б.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УВР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</w:tbl>
    <w:p w:rsidR="001C12EA" w:rsidRPr="001C12EA" w:rsidRDefault="001C12EA" w:rsidP="00DF0452">
      <w:pPr>
        <w:spacing w:after="0"/>
        <w:ind w:right="480"/>
        <w:rPr>
          <w:rFonts w:ascii="Times New Roman" w:hAnsi="Times New Roman" w:cs="Times New Roman"/>
          <w:sz w:val="24"/>
          <w:szCs w:val="24"/>
        </w:rPr>
      </w:pPr>
    </w:p>
    <w:sectPr w:rsidR="001C12EA" w:rsidRPr="001C12EA" w:rsidSect="00DF0452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491C"/>
    <w:rsid w:val="00016555"/>
    <w:rsid w:val="00086121"/>
    <w:rsid w:val="001C12EA"/>
    <w:rsid w:val="0023282E"/>
    <w:rsid w:val="005571EE"/>
    <w:rsid w:val="0082491C"/>
    <w:rsid w:val="00C730DE"/>
    <w:rsid w:val="00D12ADF"/>
    <w:rsid w:val="00DF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Арухан</cp:lastModifiedBy>
  <cp:revision>2</cp:revision>
  <dcterms:created xsi:type="dcterms:W3CDTF">2020-03-16T06:26:00Z</dcterms:created>
  <dcterms:modified xsi:type="dcterms:W3CDTF">2020-03-16T06:26:00Z</dcterms:modified>
</cp:coreProperties>
</file>